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67" w:rsidRDefault="00A20867" w:rsidP="00DF0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867" w:rsidRDefault="00AD4C6A" w:rsidP="00A20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CA5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8AA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качества </w:t>
      </w:r>
      <w:r w:rsidR="00670A03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667682" w:rsidRDefault="00A20867" w:rsidP="009C7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="00437569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="00652A42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  <w:r w:rsidR="00DF0AA3">
        <w:rPr>
          <w:rFonts w:ascii="Times New Roman" w:hAnsi="Times New Roman" w:cs="Times New Roman"/>
          <w:b/>
          <w:sz w:val="28"/>
          <w:szCs w:val="28"/>
        </w:rPr>
        <w:t xml:space="preserve"> /учреждений</w:t>
      </w:r>
      <w:r w:rsidR="00667682">
        <w:rPr>
          <w:rFonts w:ascii="Times New Roman" w:hAnsi="Times New Roman" w:cs="Times New Roman"/>
          <w:b/>
          <w:sz w:val="28"/>
          <w:szCs w:val="28"/>
        </w:rPr>
        <w:t>,</w:t>
      </w:r>
    </w:p>
    <w:p w:rsidR="00511084" w:rsidRDefault="00CA57C8" w:rsidP="00166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способа</w:t>
      </w:r>
      <w:r w:rsidR="00670A03">
        <w:rPr>
          <w:rFonts w:ascii="Times New Roman" w:hAnsi="Times New Roman" w:cs="Times New Roman"/>
          <w:b/>
          <w:sz w:val="28"/>
          <w:szCs w:val="28"/>
        </w:rPr>
        <w:t xml:space="preserve">м проведения оценки и методам </w:t>
      </w:r>
      <w:proofErr w:type="spellStart"/>
      <w:r w:rsidR="00670A03">
        <w:rPr>
          <w:rFonts w:ascii="Times New Roman" w:hAnsi="Times New Roman" w:cs="Times New Roman"/>
          <w:b/>
          <w:sz w:val="28"/>
          <w:szCs w:val="28"/>
        </w:rPr>
        <w:t>рейтингования</w:t>
      </w:r>
      <w:proofErr w:type="spellEnd"/>
      <w:r w:rsidR="00670A03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  <w:bookmarkEnd w:id="0"/>
    </w:p>
    <w:p w:rsidR="00166A76" w:rsidRDefault="00166A76" w:rsidP="00166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324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4252"/>
        <w:gridCol w:w="3828"/>
        <w:gridCol w:w="4536"/>
      </w:tblGrid>
      <w:tr w:rsidR="00C13AD4" w:rsidRPr="00BE4779" w:rsidTr="00C13AD4">
        <w:tc>
          <w:tcPr>
            <w:tcW w:w="392" w:type="dxa"/>
          </w:tcPr>
          <w:p w:rsidR="00C13AD4" w:rsidRPr="00BE4779" w:rsidRDefault="00C13AD4" w:rsidP="00C13AD4">
            <w:pPr>
              <w:tabs>
                <w:tab w:val="left" w:pos="318"/>
              </w:tabs>
              <w:ind w:left="-142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C13AD4" w:rsidRPr="00BE4779" w:rsidRDefault="00C13AD4" w:rsidP="00C13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эффективности работы </w:t>
            </w:r>
          </w:p>
        </w:tc>
        <w:tc>
          <w:tcPr>
            <w:tcW w:w="4252" w:type="dxa"/>
          </w:tcPr>
          <w:p w:rsidR="00C13AD4" w:rsidRPr="00BE4779" w:rsidRDefault="00C13AD4" w:rsidP="00C13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828" w:type="dxa"/>
          </w:tcPr>
          <w:p w:rsidR="00C13AD4" w:rsidRPr="00BE4779" w:rsidRDefault="00C13AD4" w:rsidP="00C13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</w:t>
            </w:r>
          </w:p>
          <w:p w:rsidR="00C13AD4" w:rsidRPr="00BE4779" w:rsidRDefault="00C13AD4" w:rsidP="00C13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оценки</w:t>
            </w:r>
          </w:p>
        </w:tc>
        <w:tc>
          <w:tcPr>
            <w:tcW w:w="4536" w:type="dxa"/>
          </w:tcPr>
          <w:p w:rsidR="00C13AD4" w:rsidRPr="00BE4779" w:rsidRDefault="00C13AD4" w:rsidP="00C13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</w:p>
          <w:p w:rsidR="00C13AD4" w:rsidRPr="00BE4779" w:rsidRDefault="00C13AD4" w:rsidP="00C13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рейтингования</w:t>
            </w:r>
            <w:proofErr w:type="spellEnd"/>
          </w:p>
        </w:tc>
      </w:tr>
      <w:tr w:rsidR="00C13AD4" w:rsidRPr="00BE4779" w:rsidTr="00C13AD4">
        <w:tc>
          <w:tcPr>
            <w:tcW w:w="392" w:type="dxa"/>
          </w:tcPr>
          <w:p w:rsidR="00C13AD4" w:rsidRPr="00BE4779" w:rsidRDefault="00C13AD4" w:rsidP="00C13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3AD4" w:rsidRPr="00BE4779" w:rsidRDefault="00C13AD4" w:rsidP="00C13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13AD4" w:rsidRPr="00BE4779" w:rsidRDefault="00C13AD4" w:rsidP="00C13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13AD4" w:rsidRPr="00BE4779" w:rsidRDefault="00C13AD4" w:rsidP="00C13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13AD4" w:rsidRPr="00BE4779" w:rsidRDefault="00C13AD4" w:rsidP="00C13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13AD4" w:rsidRPr="00BE4779" w:rsidTr="00C13AD4">
        <w:tc>
          <w:tcPr>
            <w:tcW w:w="14709" w:type="dxa"/>
            <w:gridSpan w:val="5"/>
          </w:tcPr>
          <w:p w:rsidR="00C13AD4" w:rsidRPr="00BE4779" w:rsidRDefault="00C13AD4" w:rsidP="00C13A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Открытость и  доступность информации об учреждении  </w:t>
            </w:r>
          </w:p>
        </w:tc>
      </w:tr>
      <w:tr w:rsidR="00C13AD4" w:rsidRPr="00BE4779" w:rsidTr="00C13AD4">
        <w:tc>
          <w:tcPr>
            <w:tcW w:w="392" w:type="dxa"/>
          </w:tcPr>
          <w:p w:rsidR="00C13AD4" w:rsidRPr="00BE4779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3AD4" w:rsidRPr="00BE4779" w:rsidRDefault="00C13AD4" w:rsidP="00C13AD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(наполнение сайта   учреждения)</w:t>
            </w:r>
          </w:p>
          <w:p w:rsidR="00C13AD4" w:rsidRPr="00BE4779" w:rsidRDefault="00C13AD4" w:rsidP="00C1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13AD4" w:rsidRDefault="00C13AD4" w:rsidP="00C13AD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EFA">
              <w:rPr>
                <w:rFonts w:ascii="Times New Roman" w:hAnsi="Times New Roman" w:cs="Times New Roman"/>
                <w:sz w:val="24"/>
                <w:szCs w:val="24"/>
              </w:rPr>
              <w:t>Наличие информации  на официальном сайте   учреждения в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её </w:t>
            </w:r>
            <w:r w:rsidRPr="00072EF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требованиям 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 Постановлением Правительства РФ от 10.07.2013 N 582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Правила) по следующим показателям:</w:t>
            </w:r>
          </w:p>
          <w:p w:rsidR="00C13AD4" w:rsidRPr="00976848" w:rsidRDefault="00C13AD4" w:rsidP="00C13AD4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информация о дате создания учреждения, о месте нахождения учреждения и его филиалов (при наличии), режиме и графике работы, контактных телефонах и об адресах электронной почты, о руководителях учреждения;</w:t>
            </w:r>
          </w:p>
          <w:p w:rsidR="00C13AD4" w:rsidRDefault="00C13AD4" w:rsidP="00C13AD4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информация и структуре и органах управления учреждением;</w:t>
            </w:r>
          </w:p>
          <w:p w:rsidR="00C13AD4" w:rsidRDefault="00C13AD4" w:rsidP="00C13AD4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копии Устава учреждения, локальных актов,  лицензии и приложении к ней;</w:t>
            </w:r>
          </w:p>
          <w:p w:rsidR="00C13AD4" w:rsidRPr="00701F16" w:rsidRDefault="00C13AD4" w:rsidP="00C13AD4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информация о реализуемых образовательных программах с указанием учебных предметов, курсов (модулей), предусмотренных соответствующей образовательной программой;</w:t>
            </w:r>
          </w:p>
          <w:p w:rsidR="00C13AD4" w:rsidRDefault="00C13AD4" w:rsidP="00C13AD4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информация о календарном графике с приложением его копии;</w:t>
            </w:r>
          </w:p>
          <w:p w:rsidR="00C13AD4" w:rsidRDefault="00C13AD4" w:rsidP="00C13AD4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информация о результатах приема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реализуемым образовательным программам;</w:t>
            </w:r>
          </w:p>
          <w:p w:rsidR="00C13AD4" w:rsidRDefault="00C13AD4" w:rsidP="00C13AD4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информация о трудоустройстве выпускников</w:t>
            </w:r>
          </w:p>
          <w:p w:rsidR="00C13AD4" w:rsidRDefault="00C13AD4" w:rsidP="00C13AD4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информация о персональном составе педагогических работников;</w:t>
            </w:r>
          </w:p>
          <w:p w:rsidR="00C13AD4" w:rsidRDefault="00C13AD4" w:rsidP="00C13AD4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информация о материально-техническом обеспечении образовательной деятельности;</w:t>
            </w:r>
          </w:p>
          <w:p w:rsidR="00C13AD4" w:rsidRDefault="00C13AD4" w:rsidP="00C13AD4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отчет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результатах выполнения государственного задания);</w:t>
            </w:r>
          </w:p>
          <w:p w:rsidR="00C13AD4" w:rsidRPr="00B42C74" w:rsidRDefault="00C13AD4" w:rsidP="00C13AD4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информация об оказании платных образовательных услугах.</w:t>
            </w:r>
          </w:p>
        </w:tc>
        <w:tc>
          <w:tcPr>
            <w:tcW w:w="3828" w:type="dxa"/>
          </w:tcPr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Исследование  официальных сайтов проводится через просмотр содержимого страниц </w:t>
            </w:r>
            <w:proofErr w:type="spellStart"/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-ресурса с выявлением и фиксацией признаков наличия соответствующей информации, качества  ее содержания, удобства доступа к  информации для посетителя   официального сайта</w:t>
            </w:r>
          </w:p>
        </w:tc>
        <w:tc>
          <w:tcPr>
            <w:tcW w:w="4536" w:type="dxa"/>
          </w:tcPr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Каждый показатель оценивается по 3-х балльной шкале, от 0 до 2:</w:t>
            </w:r>
          </w:p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0 – отсутствие информации; </w:t>
            </w:r>
          </w:p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1 – частичное размещение информации, низкое качество содержания размещенной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низкое 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содержания размещенной информации; </w:t>
            </w:r>
          </w:p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2 – информация размещена 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показатели)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, высокое качество содержания размещенной информации. </w:t>
            </w:r>
          </w:p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D4" w:rsidRPr="00BE4779" w:rsidTr="00C13AD4">
        <w:trPr>
          <w:trHeight w:val="3676"/>
        </w:trPr>
        <w:tc>
          <w:tcPr>
            <w:tcW w:w="392" w:type="dxa"/>
          </w:tcPr>
          <w:p w:rsidR="00C13AD4" w:rsidRPr="00BE4779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C13AD4" w:rsidRPr="00BE4779" w:rsidRDefault="00C13AD4" w:rsidP="00C1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</w:t>
            </w:r>
          </w:p>
          <w:p w:rsidR="00C13AD4" w:rsidRPr="00BE4779" w:rsidRDefault="00C13AD4" w:rsidP="00C1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13AD4" w:rsidRPr="00B911EE" w:rsidRDefault="00C13AD4" w:rsidP="00C13AD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1.Возможность (доступность) 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дозвона до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AD4" w:rsidRPr="00B911EE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D4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D4" w:rsidRPr="00D848AA" w:rsidRDefault="00C13AD4" w:rsidP="00C13AD4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ind w:left="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A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 получения информации о деятельности учреждения  </w:t>
            </w:r>
            <w:proofErr w:type="gramStart"/>
            <w:r w:rsidRPr="00D848AA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D848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3AD4" w:rsidRPr="00D848AA" w:rsidRDefault="00C13AD4" w:rsidP="00C13AD4">
            <w:pPr>
              <w:pStyle w:val="a4"/>
              <w:ind w:left="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AA">
              <w:rPr>
                <w:rFonts w:ascii="Times New Roman" w:hAnsi="Times New Roman" w:cs="Times New Roman"/>
                <w:sz w:val="24"/>
                <w:szCs w:val="24"/>
              </w:rPr>
              <w:t>-  разделы обратной связи (вопрос-ответ) официального сайта  учреждения;</w:t>
            </w:r>
          </w:p>
          <w:p w:rsidR="00C13AD4" w:rsidRPr="00B911EE" w:rsidRDefault="00C13AD4" w:rsidP="00C13AD4">
            <w:pPr>
              <w:pStyle w:val="a4"/>
              <w:ind w:left="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AA">
              <w:rPr>
                <w:rFonts w:ascii="Times New Roman" w:hAnsi="Times New Roman" w:cs="Times New Roman"/>
                <w:sz w:val="24"/>
                <w:szCs w:val="24"/>
              </w:rPr>
              <w:t>-   стенды, вывески и другие информационные носители</w:t>
            </w:r>
          </w:p>
        </w:tc>
        <w:tc>
          <w:tcPr>
            <w:tcW w:w="3828" w:type="dxa"/>
          </w:tcPr>
          <w:p w:rsidR="00C13AD4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участников получающих образовательные услуги:   обучающиеся, получающие услуги  и родители, получающих услуги обучающихся.</w:t>
            </w:r>
          </w:p>
          <w:p w:rsidR="00C13AD4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D4" w:rsidRPr="00A64A11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участников, получающих  образовательные услуги: обучающиеся, родители</w:t>
            </w:r>
          </w:p>
        </w:tc>
        <w:tc>
          <w:tcPr>
            <w:tcW w:w="4536" w:type="dxa"/>
          </w:tcPr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показатель оценивается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2-х балльной шкале, от 0 до 1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-невозможно дозвониться; </w:t>
            </w:r>
          </w:p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легко дозвониться</w:t>
            </w:r>
          </w:p>
          <w:p w:rsidR="00C13AD4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не доступна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 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доступна.</w:t>
            </w:r>
          </w:p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D4" w:rsidRPr="00BE4779" w:rsidTr="00C13AD4">
        <w:trPr>
          <w:trHeight w:val="232"/>
        </w:trPr>
        <w:tc>
          <w:tcPr>
            <w:tcW w:w="392" w:type="dxa"/>
          </w:tcPr>
          <w:p w:rsidR="00C13AD4" w:rsidRPr="00BE4779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C13AD4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 критериям и показателям оценки учреждения в баллах и определение места</w:t>
            </w:r>
          </w:p>
        </w:tc>
        <w:tc>
          <w:tcPr>
            <w:tcW w:w="4536" w:type="dxa"/>
          </w:tcPr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D4" w:rsidRPr="00BE4779" w:rsidTr="00C13AD4">
        <w:tc>
          <w:tcPr>
            <w:tcW w:w="14709" w:type="dxa"/>
            <w:gridSpan w:val="5"/>
          </w:tcPr>
          <w:p w:rsidR="00C13AD4" w:rsidRPr="00BE4779" w:rsidRDefault="00C13AD4" w:rsidP="00C13A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Комфортность условий и доступность получения услуг, </w:t>
            </w: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для граждан с ограниченными возможностями  </w:t>
            </w:r>
          </w:p>
        </w:tc>
      </w:tr>
      <w:tr w:rsidR="00C13AD4" w:rsidRPr="00BE4779" w:rsidTr="00C13AD4">
        <w:trPr>
          <w:trHeight w:val="3104"/>
        </w:trPr>
        <w:tc>
          <w:tcPr>
            <w:tcW w:w="392" w:type="dxa"/>
          </w:tcPr>
          <w:p w:rsidR="00C13AD4" w:rsidRPr="00BE4779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3AD4" w:rsidRPr="00BE4779" w:rsidRDefault="00C13AD4" w:rsidP="00C1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условий в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нешне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благоустройства</w:t>
            </w:r>
          </w:p>
          <w:p w:rsidR="00C13AD4" w:rsidRPr="00BE4779" w:rsidRDefault="00C13AD4" w:rsidP="00C13AD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13AD4" w:rsidRDefault="00C13AD4" w:rsidP="00C13AD4">
            <w:pPr>
              <w:pStyle w:val="a4"/>
              <w:numPr>
                <w:ilvl w:val="0"/>
                <w:numId w:val="11"/>
              </w:numPr>
              <w:ind w:left="34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D4">
              <w:rPr>
                <w:rFonts w:ascii="Times New Roman" w:hAnsi="Times New Roman" w:cs="Times New Roman"/>
                <w:sz w:val="24"/>
                <w:szCs w:val="24"/>
              </w:rPr>
              <w:t>Присутству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665D4">
              <w:rPr>
                <w:rFonts w:ascii="Times New Roman" w:hAnsi="Times New Roman" w:cs="Times New Roman"/>
                <w:sz w:val="24"/>
                <w:szCs w:val="24"/>
              </w:rPr>
              <w:t>т ли во внешнем благоустройстве следующие характеристики: чистота (отсутствие мусора) около учреждения;</w:t>
            </w:r>
          </w:p>
          <w:p w:rsidR="00C13AD4" w:rsidRPr="00E76D7D" w:rsidRDefault="00C13AD4" w:rsidP="00C13AD4">
            <w:pPr>
              <w:pStyle w:val="a4"/>
              <w:numPr>
                <w:ilvl w:val="0"/>
                <w:numId w:val="11"/>
              </w:numPr>
              <w:ind w:left="34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7D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территории вокруг учреждения; </w:t>
            </w:r>
          </w:p>
          <w:p w:rsidR="00C13AD4" w:rsidRDefault="00C13AD4" w:rsidP="00C13AD4">
            <w:pPr>
              <w:pStyle w:val="a4"/>
              <w:numPr>
                <w:ilvl w:val="0"/>
                <w:numId w:val="11"/>
              </w:numPr>
              <w:ind w:left="34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D4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</w:t>
            </w:r>
          </w:p>
          <w:p w:rsidR="00C13AD4" w:rsidRDefault="00C13AD4" w:rsidP="00C13AD4">
            <w:pPr>
              <w:pStyle w:val="a4"/>
              <w:numPr>
                <w:ilvl w:val="0"/>
                <w:numId w:val="11"/>
              </w:numPr>
              <w:ind w:left="34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D4">
              <w:rPr>
                <w:rFonts w:ascii="Times New Roman" w:hAnsi="Times New Roman" w:cs="Times New Roman"/>
                <w:sz w:val="24"/>
                <w:szCs w:val="24"/>
              </w:rPr>
              <w:t>учреждения; озеленение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AD4" w:rsidRPr="00B42C74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3AD4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участников получающих образовательные услуги: обучающиеся, родители.</w:t>
            </w:r>
          </w:p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показатель оценивается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-х балльной шкале, 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отсутствие комфортных условий для получения услуг; </w:t>
            </w:r>
          </w:p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 комфортных условий для получения услуг в полном объеме. </w:t>
            </w:r>
          </w:p>
        </w:tc>
      </w:tr>
      <w:tr w:rsidR="00C13AD4" w:rsidRPr="00BE4779" w:rsidTr="00C13AD4">
        <w:trPr>
          <w:trHeight w:val="5235"/>
        </w:trPr>
        <w:tc>
          <w:tcPr>
            <w:tcW w:w="392" w:type="dxa"/>
          </w:tcPr>
          <w:p w:rsidR="00C13AD4" w:rsidRPr="00BE4779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C13AD4" w:rsidRPr="00BE4779" w:rsidRDefault="00C13AD4" w:rsidP="00C1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условий в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нутренне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благоустройства</w:t>
            </w:r>
          </w:p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13AD4" w:rsidRDefault="00C13AD4" w:rsidP="00C13AD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D4" w:rsidRDefault="00C13AD4" w:rsidP="00C13AD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D4" w:rsidRDefault="00C13AD4" w:rsidP="00C13AD4">
            <w:pPr>
              <w:pStyle w:val="a4"/>
              <w:numPr>
                <w:ilvl w:val="0"/>
                <w:numId w:val="12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2">
              <w:rPr>
                <w:rFonts w:ascii="Times New Roman" w:hAnsi="Times New Roman" w:cs="Times New Roman"/>
                <w:sz w:val="24"/>
                <w:szCs w:val="24"/>
              </w:rPr>
              <w:t>Наличие комфортных условий для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C13AD4" w:rsidRDefault="00C13AD4" w:rsidP="00C13AD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D4" w:rsidRDefault="00C13AD4" w:rsidP="00C13AD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D4" w:rsidRDefault="00C13AD4" w:rsidP="00C13AD4">
            <w:pPr>
              <w:pStyle w:val="a4"/>
              <w:numPr>
                <w:ilvl w:val="0"/>
                <w:numId w:val="1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комфортных условий для 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C13AD4" w:rsidRPr="008905E2" w:rsidRDefault="00C13AD4" w:rsidP="00C1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D4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D4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D4" w:rsidRPr="00771C27" w:rsidRDefault="00C13AD4" w:rsidP="00C13AD4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5E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комфортных условий  внутреннего благоустройства (санитарно-гигиенических помещений на каждом этаже для обучающихся обоего пола,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5E2">
              <w:rPr>
                <w:rFonts w:ascii="Times New Roman" w:hAnsi="Times New Roman" w:cs="Times New Roman"/>
                <w:sz w:val="24"/>
                <w:szCs w:val="24"/>
              </w:rPr>
              <w:t>облюдение чистоты (отсутствие мусора)  внутри 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8" w:type="dxa"/>
          </w:tcPr>
          <w:p w:rsidR="00C13AD4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участников получающих образовательные услуги: 2 – обучающиеся; 3 – родители.</w:t>
            </w:r>
          </w:p>
          <w:p w:rsidR="00C13AD4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показатель оценивается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-х балльной шкале, 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3AD4" w:rsidRPr="00FE4FD6" w:rsidRDefault="00C13AD4" w:rsidP="00C13AD4">
            <w:pPr>
              <w:pStyle w:val="a4"/>
              <w:numPr>
                <w:ilvl w:val="0"/>
                <w:numId w:val="14"/>
              </w:numPr>
              <w:ind w:left="13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6">
              <w:rPr>
                <w:rFonts w:ascii="Times New Roman" w:hAnsi="Times New Roman" w:cs="Times New Roman"/>
                <w:sz w:val="24"/>
                <w:szCs w:val="24"/>
              </w:rPr>
              <w:t xml:space="preserve">Нет (0) – отсутствие комфортных условий для питания обучающихся; </w:t>
            </w:r>
          </w:p>
          <w:p w:rsidR="00C13AD4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 комфортных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 обучающихся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3AD4" w:rsidRPr="00FE4FD6" w:rsidRDefault="00C13AD4" w:rsidP="00C13AD4">
            <w:pPr>
              <w:pStyle w:val="a4"/>
              <w:numPr>
                <w:ilvl w:val="0"/>
                <w:numId w:val="14"/>
              </w:numPr>
              <w:ind w:left="13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6">
              <w:rPr>
                <w:rFonts w:ascii="Times New Roman" w:hAnsi="Times New Roman" w:cs="Times New Roman"/>
                <w:sz w:val="24"/>
                <w:szCs w:val="24"/>
              </w:rPr>
              <w:t xml:space="preserve">Нет (0) – отсутствие комфортных условий для медицинского обслуживания обучающихся; </w:t>
            </w:r>
          </w:p>
          <w:p w:rsidR="00C13AD4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 комфортных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медицинского обслуживания обучающихся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3AD4" w:rsidRPr="00FE4FD6" w:rsidRDefault="00C13AD4" w:rsidP="00C13AD4">
            <w:pPr>
              <w:pStyle w:val="a4"/>
              <w:numPr>
                <w:ilvl w:val="0"/>
                <w:numId w:val="14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6">
              <w:rPr>
                <w:rFonts w:ascii="Times New Roman" w:hAnsi="Times New Roman" w:cs="Times New Roman"/>
                <w:sz w:val="24"/>
                <w:szCs w:val="24"/>
              </w:rPr>
              <w:t xml:space="preserve">Нет (0) – отсутствие комфортных условий внутреннего благоустройства; </w:t>
            </w:r>
          </w:p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 комфортных условий для получения услуг в полном объеме. </w:t>
            </w:r>
          </w:p>
        </w:tc>
      </w:tr>
      <w:tr w:rsidR="00C13AD4" w:rsidRPr="00BE4779" w:rsidTr="00C13AD4">
        <w:trPr>
          <w:trHeight w:val="274"/>
        </w:trPr>
        <w:tc>
          <w:tcPr>
            <w:tcW w:w="392" w:type="dxa"/>
          </w:tcPr>
          <w:p w:rsidR="00C13AD4" w:rsidRPr="00BE4779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13AD4" w:rsidRPr="00BE4779" w:rsidRDefault="00C13AD4" w:rsidP="00C1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«Доступная среда» для граждан с ограниченными возможностями здоровья</w:t>
            </w:r>
          </w:p>
        </w:tc>
        <w:tc>
          <w:tcPr>
            <w:tcW w:w="4252" w:type="dxa"/>
          </w:tcPr>
          <w:p w:rsidR="00C13AD4" w:rsidRPr="00BE4779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у учреждения 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среды 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обслуживания инвалидов различных категорий: на кресле-коляске, с поражением опорно-двигательного аппарата, с инвалидностью по зрению, с инвалидностью по слуху, с особенностями психического развития </w:t>
            </w:r>
          </w:p>
        </w:tc>
        <w:tc>
          <w:tcPr>
            <w:tcW w:w="3828" w:type="dxa"/>
          </w:tcPr>
          <w:p w:rsidR="00C13AD4" w:rsidRPr="00BE4779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Опросы участников получающих образовательные услуги по наименованию элементов,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Паспорте учреждения (входная группа, пути движения, зона обслуживания, санитарно-бытовые помещения, средства информации и телекоммуникации, территория объекта): обучающиеся.</w:t>
            </w:r>
          </w:p>
        </w:tc>
        <w:tc>
          <w:tcPr>
            <w:tcW w:w="4536" w:type="dxa"/>
          </w:tcPr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каждый критерий по 3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-х балльной шкале, 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устанавливается среднее значение показателя:</w:t>
            </w:r>
          </w:p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 недоступна для инвалидов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для инвалидов;</w:t>
            </w:r>
          </w:p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полностью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для инвалидов.</w:t>
            </w:r>
          </w:p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D4" w:rsidRPr="00BE4779" w:rsidTr="00C13AD4">
        <w:trPr>
          <w:trHeight w:val="322"/>
        </w:trPr>
        <w:tc>
          <w:tcPr>
            <w:tcW w:w="392" w:type="dxa"/>
          </w:tcPr>
          <w:p w:rsidR="00C13AD4" w:rsidRPr="00BE4779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C13AD4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 критериям и показателям оценки учреждения в баллах и определение места</w:t>
            </w:r>
          </w:p>
        </w:tc>
        <w:tc>
          <w:tcPr>
            <w:tcW w:w="4536" w:type="dxa"/>
          </w:tcPr>
          <w:p w:rsidR="00C13AD4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D4" w:rsidRPr="00BE4779" w:rsidTr="00C13AD4">
        <w:trPr>
          <w:trHeight w:val="374"/>
        </w:trPr>
        <w:tc>
          <w:tcPr>
            <w:tcW w:w="14709" w:type="dxa"/>
            <w:gridSpan w:val="5"/>
          </w:tcPr>
          <w:p w:rsidR="00C13AD4" w:rsidRPr="00BE4779" w:rsidRDefault="00C13AD4" w:rsidP="00C13A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 и компетентность работников учреждения</w:t>
            </w:r>
          </w:p>
        </w:tc>
      </w:tr>
      <w:tr w:rsidR="00C13AD4" w:rsidRPr="00BE4779" w:rsidTr="00C13AD4">
        <w:trPr>
          <w:trHeight w:val="2808"/>
        </w:trPr>
        <w:tc>
          <w:tcPr>
            <w:tcW w:w="392" w:type="dxa"/>
          </w:tcPr>
          <w:p w:rsidR="00C13AD4" w:rsidRPr="00BE4779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C13AD4" w:rsidRPr="00BE4779" w:rsidRDefault="00C13AD4" w:rsidP="00C1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учреждения</w:t>
            </w:r>
          </w:p>
        </w:tc>
        <w:tc>
          <w:tcPr>
            <w:tcW w:w="4252" w:type="dxa"/>
          </w:tcPr>
          <w:p w:rsidR="00C13AD4" w:rsidRPr="00E77363" w:rsidRDefault="00C13AD4" w:rsidP="00C13AD4">
            <w:pPr>
              <w:pStyle w:val="a4"/>
              <w:numPr>
                <w:ilvl w:val="0"/>
                <w:numId w:val="13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6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7363">
              <w:rPr>
                <w:rFonts w:ascii="Times New Roman" w:hAnsi="Times New Roman" w:cs="Times New Roman"/>
                <w:sz w:val="24"/>
                <w:szCs w:val="24"/>
              </w:rPr>
              <w:t>оброжелательности, вежливости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компетентностиразличных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</w:t>
            </w:r>
            <w:r w:rsidRPr="00E77363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учреждения.</w:t>
            </w:r>
          </w:p>
          <w:p w:rsidR="00C13AD4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D4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D4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D4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D4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D4" w:rsidRPr="00B42C74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3AD4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D4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участников получающих образовательные услуги:  обучающиеся, родители.</w:t>
            </w:r>
          </w:p>
          <w:p w:rsidR="00C13AD4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D4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D4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D4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D4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3AD4" w:rsidRPr="00692BB0" w:rsidRDefault="00C13AD4" w:rsidP="00C13AD4">
            <w:pPr>
              <w:pStyle w:val="a4"/>
              <w:ind w:left="13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B0">
              <w:rPr>
                <w:rFonts w:ascii="Times New Roman" w:hAnsi="Times New Roman" w:cs="Times New Roman"/>
                <w:sz w:val="24"/>
                <w:szCs w:val="24"/>
              </w:rPr>
              <w:t>Показатель оценивается по 2-х балльной шкале, от 0 до 1:</w:t>
            </w:r>
          </w:p>
          <w:p w:rsidR="00C13AD4" w:rsidRPr="00CF704D" w:rsidRDefault="00C13AD4" w:rsidP="00C13AD4">
            <w:pPr>
              <w:pStyle w:val="a4"/>
              <w:tabs>
                <w:tab w:val="left" w:pos="13"/>
              </w:tabs>
              <w:ind w:left="13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6">
              <w:rPr>
                <w:rFonts w:ascii="Times New Roman" w:hAnsi="Times New Roman" w:cs="Times New Roman"/>
                <w:sz w:val="24"/>
                <w:szCs w:val="24"/>
              </w:rPr>
              <w:t xml:space="preserve">Нет (0)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наблюдаются случаи недоброжелательности и некомпетентности различных категорий </w:t>
            </w:r>
            <w:r w:rsidRPr="00E77363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</w:t>
            </w:r>
          </w:p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 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случаи недоброжелательности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некомпетентности 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категорий работников учреждения  </w:t>
            </w:r>
          </w:p>
        </w:tc>
      </w:tr>
      <w:tr w:rsidR="00C13AD4" w:rsidRPr="00BE4779" w:rsidTr="00C13AD4">
        <w:trPr>
          <w:trHeight w:val="269"/>
        </w:trPr>
        <w:tc>
          <w:tcPr>
            <w:tcW w:w="392" w:type="dxa"/>
          </w:tcPr>
          <w:p w:rsidR="00C13AD4" w:rsidRPr="00BE4779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C13AD4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 критериям и показателям оценки учреждения в баллах и определение места</w:t>
            </w:r>
          </w:p>
        </w:tc>
        <w:tc>
          <w:tcPr>
            <w:tcW w:w="4536" w:type="dxa"/>
          </w:tcPr>
          <w:p w:rsidR="00C13AD4" w:rsidRPr="00237DDC" w:rsidRDefault="00C13AD4" w:rsidP="00C13AD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D4" w:rsidRPr="00BE4779" w:rsidTr="00C13AD4">
        <w:tc>
          <w:tcPr>
            <w:tcW w:w="14709" w:type="dxa"/>
            <w:gridSpan w:val="5"/>
          </w:tcPr>
          <w:p w:rsidR="00C13AD4" w:rsidRPr="00BE4779" w:rsidRDefault="00C13AD4" w:rsidP="00C13A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Удовлетворенность качеством предоставляемых образовательных услуг  </w:t>
            </w:r>
          </w:p>
        </w:tc>
      </w:tr>
      <w:tr w:rsidR="00C13AD4" w:rsidRPr="00BE4779" w:rsidTr="00C13AD4">
        <w:tc>
          <w:tcPr>
            <w:tcW w:w="392" w:type="dxa"/>
          </w:tcPr>
          <w:p w:rsidR="00C13AD4" w:rsidRPr="00BE4779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3AD4" w:rsidRPr="00BE4779" w:rsidRDefault="00C13AD4" w:rsidP="00C13AD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предоставляемых образовательных услуг</w:t>
            </w:r>
          </w:p>
        </w:tc>
        <w:tc>
          <w:tcPr>
            <w:tcW w:w="4252" w:type="dxa"/>
          </w:tcPr>
          <w:p w:rsidR="00C13AD4" w:rsidRPr="00BE4779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качеством обслуживания в учреждении</w:t>
            </w:r>
          </w:p>
        </w:tc>
        <w:tc>
          <w:tcPr>
            <w:tcW w:w="3828" w:type="dxa"/>
          </w:tcPr>
          <w:p w:rsidR="00C13AD4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Анкетирование участников получающих образовательные услуги: обучающиеся, родители.</w:t>
            </w:r>
          </w:p>
          <w:p w:rsidR="00C13AD4" w:rsidRPr="00BE4779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Каждый показатель оценивается по 3-х балльной шкале, от 0 до 2:</w:t>
            </w:r>
          </w:p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0 баллов - в случае наличия  от 0% до 30%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респондентов высокого уровня удовлетворенности по 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анкете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респондентов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1 балл -  в случае наличия  от 30% до 50%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респондентов высокого уровня удовлетворенности по 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анкете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респондентов;</w:t>
            </w:r>
          </w:p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2 балла -  в случае наличия  от 50% до 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респондентов высокого уровня удовлетворенности по 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анкете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респондентов.</w:t>
            </w:r>
          </w:p>
        </w:tc>
      </w:tr>
      <w:tr w:rsidR="00C13AD4" w:rsidRPr="00BE4779" w:rsidTr="00C13AD4">
        <w:tc>
          <w:tcPr>
            <w:tcW w:w="392" w:type="dxa"/>
          </w:tcPr>
          <w:p w:rsidR="00C13AD4" w:rsidRPr="00BE4779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C13AD4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 критериям и показателям оценки учреждения в баллах и определение места</w:t>
            </w:r>
          </w:p>
        </w:tc>
        <w:tc>
          <w:tcPr>
            <w:tcW w:w="4536" w:type="dxa"/>
          </w:tcPr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D4" w:rsidRPr="00BE4779" w:rsidTr="00C13AD4">
        <w:tc>
          <w:tcPr>
            <w:tcW w:w="14709" w:type="dxa"/>
            <w:gridSpan w:val="5"/>
          </w:tcPr>
          <w:p w:rsidR="00C13AD4" w:rsidRPr="00705FB2" w:rsidRDefault="00C13AD4" w:rsidP="00C1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деятельности учреждения </w:t>
            </w:r>
          </w:p>
        </w:tc>
      </w:tr>
      <w:tr w:rsidR="00C13AD4" w:rsidRPr="00BE4779" w:rsidTr="00C13AD4">
        <w:tc>
          <w:tcPr>
            <w:tcW w:w="392" w:type="dxa"/>
          </w:tcPr>
          <w:p w:rsidR="00C13AD4" w:rsidRPr="00BE4779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3AD4" w:rsidRPr="00BE4779" w:rsidRDefault="00C13AD4" w:rsidP="00C13A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оказываемой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C13AD4" w:rsidRPr="00BE4779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13AD4" w:rsidRPr="00BE4779" w:rsidRDefault="00C13AD4" w:rsidP="00C13A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 оказываемой  муниципальной 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в муниципальном 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задании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3AD4" w:rsidRDefault="00C13AD4" w:rsidP="00C13AD4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педагогических работников, получивших документы  о дополнительном образовании и (или) повышении квалификации;</w:t>
            </w:r>
          </w:p>
          <w:p w:rsidR="00C13AD4" w:rsidRDefault="00C13AD4" w:rsidP="00C13AD4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Укомплектованность  штатными педагогическими кадрами, реализующими общеобразовательные программы;</w:t>
            </w:r>
          </w:p>
          <w:p w:rsidR="00C13AD4" w:rsidRDefault="00C13AD4" w:rsidP="00C13AD4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выпускников 9 класса, получивших аттестат об основном  общем образовании, к общей численности учащихся 9 классов;</w:t>
            </w:r>
          </w:p>
          <w:p w:rsidR="00C13AD4" w:rsidRPr="00557EF1" w:rsidRDefault="00C13AD4" w:rsidP="00C13AD4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выпускников 11 класса, получивших аттестат о среднем общем</w:t>
            </w:r>
            <w:r w:rsidRPr="00557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образовании, к общей численности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57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классов;</w:t>
            </w:r>
          </w:p>
          <w:p w:rsidR="00C13AD4" w:rsidRPr="009C7459" w:rsidRDefault="00C13AD4" w:rsidP="00C13AD4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выпускников, поступивших в учреждения среднего и высшего профессионального образования  к общей численности  выпускников, окончивших учреждение.</w:t>
            </w:r>
          </w:p>
        </w:tc>
        <w:tc>
          <w:tcPr>
            <w:tcW w:w="3828" w:type="dxa"/>
          </w:tcPr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через просмотр содержимого страниц </w:t>
            </w:r>
            <w:proofErr w:type="spellStart"/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-ресурса с выявлением и фиксацией 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 наличия соответствующей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государственном задании и показателей о его выполнении</w:t>
            </w:r>
          </w:p>
        </w:tc>
        <w:tc>
          <w:tcPr>
            <w:tcW w:w="4536" w:type="dxa"/>
          </w:tcPr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показатель оценивается по 3-х балльной шкале, от 0 до 2:</w:t>
            </w:r>
          </w:p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proofErr w:type="spellStart"/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значения показателя (ухудшение динамики и т.п.); </w:t>
            </w:r>
          </w:p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– достижение планового значения показателя (на уровне предыдущего отчетного периода); </w:t>
            </w:r>
          </w:p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2 – превышение планового значения показателя (улучшение динамики и пр.). </w:t>
            </w:r>
          </w:p>
        </w:tc>
      </w:tr>
      <w:tr w:rsidR="00C13AD4" w:rsidRPr="00BE4779" w:rsidTr="00C13AD4">
        <w:tc>
          <w:tcPr>
            <w:tcW w:w="392" w:type="dxa"/>
          </w:tcPr>
          <w:p w:rsidR="00C13AD4" w:rsidRPr="00BE4779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 критериям и показателям оценки учреждения в баллах и определение места</w:t>
            </w:r>
          </w:p>
        </w:tc>
        <w:tc>
          <w:tcPr>
            <w:tcW w:w="4536" w:type="dxa"/>
          </w:tcPr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D4" w:rsidRPr="00BE4779" w:rsidTr="00C13AD4">
        <w:tc>
          <w:tcPr>
            <w:tcW w:w="392" w:type="dxa"/>
          </w:tcPr>
          <w:p w:rsidR="00C13AD4" w:rsidRPr="00BE4779" w:rsidRDefault="00C13AD4" w:rsidP="00C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рейтинг по каждому направлению (блоку) оценки учреждения в баллах и определение суммы мест</w:t>
            </w:r>
          </w:p>
        </w:tc>
        <w:tc>
          <w:tcPr>
            <w:tcW w:w="4536" w:type="dxa"/>
          </w:tcPr>
          <w:p w:rsidR="00C13AD4" w:rsidRPr="00BE4779" w:rsidRDefault="00C13AD4" w:rsidP="00C13AD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AC4" w:rsidRDefault="009B4AC4" w:rsidP="0016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E8" w:rsidRDefault="00575FE8" w:rsidP="00E505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14" w:rsidRPr="00C14E1D" w:rsidRDefault="00FB6914" w:rsidP="00E5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6914" w:rsidRPr="00C14E1D" w:rsidSect="005110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AA" w:rsidRDefault="00454EAA" w:rsidP="00967281">
      <w:pPr>
        <w:spacing w:after="0" w:line="240" w:lineRule="auto"/>
      </w:pPr>
      <w:r>
        <w:separator/>
      </w:r>
    </w:p>
  </w:endnote>
  <w:endnote w:type="continuationSeparator" w:id="0">
    <w:p w:rsidR="00454EAA" w:rsidRDefault="00454EAA" w:rsidP="0096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F1" w:rsidRDefault="00557E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946595"/>
      <w:docPartObj>
        <w:docPartGallery w:val="Page Numbers (Bottom of Page)"/>
        <w:docPartUnique/>
      </w:docPartObj>
    </w:sdtPr>
    <w:sdtEndPr/>
    <w:sdtContent>
      <w:p w:rsidR="00557EF1" w:rsidRDefault="0081095C">
        <w:pPr>
          <w:pStyle w:val="aa"/>
          <w:jc w:val="right"/>
        </w:pPr>
        <w:r>
          <w:fldChar w:fldCharType="begin"/>
        </w:r>
        <w:r w:rsidR="00CD5021">
          <w:instrText>PAGE   \* MERGEFORMAT</w:instrText>
        </w:r>
        <w:r>
          <w:fldChar w:fldCharType="separate"/>
        </w:r>
        <w:r w:rsidR="00D54A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7EF1" w:rsidRDefault="00557EF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F1" w:rsidRDefault="00557E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AA" w:rsidRDefault="00454EAA" w:rsidP="00967281">
      <w:pPr>
        <w:spacing w:after="0" w:line="240" w:lineRule="auto"/>
      </w:pPr>
      <w:r>
        <w:separator/>
      </w:r>
    </w:p>
  </w:footnote>
  <w:footnote w:type="continuationSeparator" w:id="0">
    <w:p w:rsidR="00454EAA" w:rsidRDefault="00454EAA" w:rsidP="0096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F1" w:rsidRDefault="00557E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F1" w:rsidRPr="00D732AB" w:rsidRDefault="00557EF1" w:rsidP="00D732AB">
    <w:pPr>
      <w:pStyle w:val="a8"/>
    </w:pPr>
  </w:p>
  <w:p w:rsidR="00557EF1" w:rsidRDefault="00557E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F1" w:rsidRDefault="00557E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05A"/>
    <w:multiLevelType w:val="hybridMultilevel"/>
    <w:tmpl w:val="535660B8"/>
    <w:lvl w:ilvl="0" w:tplc="0F4EA2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5A073E"/>
    <w:multiLevelType w:val="hybridMultilevel"/>
    <w:tmpl w:val="87F415CA"/>
    <w:lvl w:ilvl="0" w:tplc="02B89D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5149"/>
    <w:multiLevelType w:val="hybridMultilevel"/>
    <w:tmpl w:val="1F6487F2"/>
    <w:lvl w:ilvl="0" w:tplc="C05043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122A8D"/>
    <w:multiLevelType w:val="hybridMultilevel"/>
    <w:tmpl w:val="4302F90E"/>
    <w:lvl w:ilvl="0" w:tplc="8788FF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913DF6"/>
    <w:multiLevelType w:val="hybridMultilevel"/>
    <w:tmpl w:val="EAF8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50E7D"/>
    <w:multiLevelType w:val="hybridMultilevel"/>
    <w:tmpl w:val="258A8426"/>
    <w:lvl w:ilvl="0" w:tplc="DDACC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7F5031"/>
    <w:multiLevelType w:val="hybridMultilevel"/>
    <w:tmpl w:val="C4EAF412"/>
    <w:lvl w:ilvl="0" w:tplc="05723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703D2"/>
    <w:multiLevelType w:val="hybridMultilevel"/>
    <w:tmpl w:val="EFCA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63658"/>
    <w:multiLevelType w:val="hybridMultilevel"/>
    <w:tmpl w:val="7C08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24728"/>
    <w:multiLevelType w:val="hybridMultilevel"/>
    <w:tmpl w:val="DD54A0F2"/>
    <w:lvl w:ilvl="0" w:tplc="758E53A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0353F"/>
    <w:multiLevelType w:val="hybridMultilevel"/>
    <w:tmpl w:val="D230F252"/>
    <w:lvl w:ilvl="0" w:tplc="918C4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730F7"/>
    <w:multiLevelType w:val="hybridMultilevel"/>
    <w:tmpl w:val="452CF7A6"/>
    <w:lvl w:ilvl="0" w:tplc="77520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C305440"/>
    <w:multiLevelType w:val="hybridMultilevel"/>
    <w:tmpl w:val="155478EA"/>
    <w:lvl w:ilvl="0" w:tplc="48066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0119AA"/>
    <w:multiLevelType w:val="hybridMultilevel"/>
    <w:tmpl w:val="ACC6A73A"/>
    <w:lvl w:ilvl="0" w:tplc="5F2C8B7C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732AC5"/>
    <w:multiLevelType w:val="hybridMultilevel"/>
    <w:tmpl w:val="0C94CBF8"/>
    <w:lvl w:ilvl="0" w:tplc="C3447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98733AA"/>
    <w:multiLevelType w:val="hybridMultilevel"/>
    <w:tmpl w:val="D3001DFE"/>
    <w:lvl w:ilvl="0" w:tplc="27787C9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23144"/>
    <w:multiLevelType w:val="hybridMultilevel"/>
    <w:tmpl w:val="5E26649C"/>
    <w:lvl w:ilvl="0" w:tplc="91D053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D7F3385"/>
    <w:multiLevelType w:val="hybridMultilevel"/>
    <w:tmpl w:val="561020BE"/>
    <w:lvl w:ilvl="0" w:tplc="6E621740"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9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8"/>
  </w:num>
  <w:num w:numId="10">
    <w:abstractNumId w:val="16"/>
  </w:num>
  <w:num w:numId="11">
    <w:abstractNumId w:val="13"/>
  </w:num>
  <w:num w:numId="12">
    <w:abstractNumId w:val="7"/>
  </w:num>
  <w:num w:numId="13">
    <w:abstractNumId w:val="4"/>
  </w:num>
  <w:num w:numId="14">
    <w:abstractNumId w:val="5"/>
  </w:num>
  <w:num w:numId="15">
    <w:abstractNumId w:val="0"/>
  </w:num>
  <w:num w:numId="16">
    <w:abstractNumId w:val="11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BD9"/>
    <w:rsid w:val="00013A5C"/>
    <w:rsid w:val="000243B1"/>
    <w:rsid w:val="000262C7"/>
    <w:rsid w:val="0002778B"/>
    <w:rsid w:val="00036BE4"/>
    <w:rsid w:val="0004016F"/>
    <w:rsid w:val="00060A00"/>
    <w:rsid w:val="00072EFA"/>
    <w:rsid w:val="00075143"/>
    <w:rsid w:val="00083CFE"/>
    <w:rsid w:val="000948AC"/>
    <w:rsid w:val="000A043F"/>
    <w:rsid w:val="000B4282"/>
    <w:rsid w:val="000C0C84"/>
    <w:rsid w:val="000E6CB0"/>
    <w:rsid w:val="000F2030"/>
    <w:rsid w:val="00100761"/>
    <w:rsid w:val="00101E50"/>
    <w:rsid w:val="00113740"/>
    <w:rsid w:val="00115933"/>
    <w:rsid w:val="00117294"/>
    <w:rsid w:val="00121193"/>
    <w:rsid w:val="001315B7"/>
    <w:rsid w:val="0014665B"/>
    <w:rsid w:val="0014713E"/>
    <w:rsid w:val="00154AC4"/>
    <w:rsid w:val="00161101"/>
    <w:rsid w:val="00166A76"/>
    <w:rsid w:val="00181D79"/>
    <w:rsid w:val="0019005C"/>
    <w:rsid w:val="001A7C9F"/>
    <w:rsid w:val="001B5B2E"/>
    <w:rsid w:val="001F112A"/>
    <w:rsid w:val="001F1DA3"/>
    <w:rsid w:val="001F443C"/>
    <w:rsid w:val="001F4659"/>
    <w:rsid w:val="00210BBA"/>
    <w:rsid w:val="00233303"/>
    <w:rsid w:val="00237DDC"/>
    <w:rsid w:val="00240222"/>
    <w:rsid w:val="0024253F"/>
    <w:rsid w:val="00245472"/>
    <w:rsid w:val="00246130"/>
    <w:rsid w:val="00247544"/>
    <w:rsid w:val="00250DA7"/>
    <w:rsid w:val="00255931"/>
    <w:rsid w:val="002662BC"/>
    <w:rsid w:val="00273BF0"/>
    <w:rsid w:val="00290392"/>
    <w:rsid w:val="00293381"/>
    <w:rsid w:val="002943CD"/>
    <w:rsid w:val="002A2476"/>
    <w:rsid w:val="002B3819"/>
    <w:rsid w:val="002C793A"/>
    <w:rsid w:val="002D14DE"/>
    <w:rsid w:val="00305A30"/>
    <w:rsid w:val="00313992"/>
    <w:rsid w:val="00313AAA"/>
    <w:rsid w:val="003317F8"/>
    <w:rsid w:val="003424D7"/>
    <w:rsid w:val="003447C1"/>
    <w:rsid w:val="00350E6E"/>
    <w:rsid w:val="0035273A"/>
    <w:rsid w:val="00356F74"/>
    <w:rsid w:val="00391227"/>
    <w:rsid w:val="003A7291"/>
    <w:rsid w:val="003B1FC1"/>
    <w:rsid w:val="003B7A7C"/>
    <w:rsid w:val="003D1920"/>
    <w:rsid w:val="003D794B"/>
    <w:rsid w:val="003E1203"/>
    <w:rsid w:val="003F10F0"/>
    <w:rsid w:val="004039BA"/>
    <w:rsid w:val="004279EB"/>
    <w:rsid w:val="00433080"/>
    <w:rsid w:val="00437569"/>
    <w:rsid w:val="00454EAA"/>
    <w:rsid w:val="0046103F"/>
    <w:rsid w:val="0046594B"/>
    <w:rsid w:val="004720B3"/>
    <w:rsid w:val="0048232C"/>
    <w:rsid w:val="00493412"/>
    <w:rsid w:val="004B524F"/>
    <w:rsid w:val="004C3EA0"/>
    <w:rsid w:val="004D7D0A"/>
    <w:rsid w:val="004E0D81"/>
    <w:rsid w:val="004E0E7D"/>
    <w:rsid w:val="004E70A5"/>
    <w:rsid w:val="004F2BFE"/>
    <w:rsid w:val="00501CF0"/>
    <w:rsid w:val="005021C2"/>
    <w:rsid w:val="00511084"/>
    <w:rsid w:val="005113B5"/>
    <w:rsid w:val="00525250"/>
    <w:rsid w:val="00526434"/>
    <w:rsid w:val="00544BF7"/>
    <w:rsid w:val="0055283C"/>
    <w:rsid w:val="00553158"/>
    <w:rsid w:val="00557EF1"/>
    <w:rsid w:val="00565C3A"/>
    <w:rsid w:val="00567454"/>
    <w:rsid w:val="00575FE8"/>
    <w:rsid w:val="00576916"/>
    <w:rsid w:val="00580C45"/>
    <w:rsid w:val="005834C4"/>
    <w:rsid w:val="00585A98"/>
    <w:rsid w:val="0059517E"/>
    <w:rsid w:val="005C612F"/>
    <w:rsid w:val="005E1DB8"/>
    <w:rsid w:val="005F1F9B"/>
    <w:rsid w:val="005F41E1"/>
    <w:rsid w:val="00601582"/>
    <w:rsid w:val="00602B9B"/>
    <w:rsid w:val="00611A51"/>
    <w:rsid w:val="0061416C"/>
    <w:rsid w:val="006216F0"/>
    <w:rsid w:val="00622A82"/>
    <w:rsid w:val="00624016"/>
    <w:rsid w:val="00627572"/>
    <w:rsid w:val="006377D3"/>
    <w:rsid w:val="00647A87"/>
    <w:rsid w:val="00652A42"/>
    <w:rsid w:val="0065427D"/>
    <w:rsid w:val="00665D5A"/>
    <w:rsid w:val="00667682"/>
    <w:rsid w:val="00670A03"/>
    <w:rsid w:val="006824E6"/>
    <w:rsid w:val="0068513D"/>
    <w:rsid w:val="006914CE"/>
    <w:rsid w:val="00692BB0"/>
    <w:rsid w:val="0069357A"/>
    <w:rsid w:val="00697B01"/>
    <w:rsid w:val="006C3CCC"/>
    <w:rsid w:val="006C469A"/>
    <w:rsid w:val="006D2952"/>
    <w:rsid w:val="006D39E8"/>
    <w:rsid w:val="006D5735"/>
    <w:rsid w:val="006F4F70"/>
    <w:rsid w:val="00701F16"/>
    <w:rsid w:val="00702793"/>
    <w:rsid w:val="00705FB2"/>
    <w:rsid w:val="00706A6B"/>
    <w:rsid w:val="00706F91"/>
    <w:rsid w:val="007349EE"/>
    <w:rsid w:val="00736D60"/>
    <w:rsid w:val="0076321A"/>
    <w:rsid w:val="00771C27"/>
    <w:rsid w:val="00773638"/>
    <w:rsid w:val="00780397"/>
    <w:rsid w:val="007867F1"/>
    <w:rsid w:val="007B5A12"/>
    <w:rsid w:val="007D0FA2"/>
    <w:rsid w:val="007D6E04"/>
    <w:rsid w:val="008108CB"/>
    <w:rsid w:val="0081095C"/>
    <w:rsid w:val="00837449"/>
    <w:rsid w:val="0086165C"/>
    <w:rsid w:val="00864DFD"/>
    <w:rsid w:val="0088140F"/>
    <w:rsid w:val="008905E2"/>
    <w:rsid w:val="00891ECC"/>
    <w:rsid w:val="00892558"/>
    <w:rsid w:val="00893ACA"/>
    <w:rsid w:val="008A3AF0"/>
    <w:rsid w:val="008A764B"/>
    <w:rsid w:val="008B52D1"/>
    <w:rsid w:val="008D61D3"/>
    <w:rsid w:val="008E5CD4"/>
    <w:rsid w:val="008F12F5"/>
    <w:rsid w:val="008F64F0"/>
    <w:rsid w:val="00904BE1"/>
    <w:rsid w:val="00910DB1"/>
    <w:rsid w:val="00912726"/>
    <w:rsid w:val="00920ADE"/>
    <w:rsid w:val="0092279A"/>
    <w:rsid w:val="009319B9"/>
    <w:rsid w:val="0094272B"/>
    <w:rsid w:val="009566F2"/>
    <w:rsid w:val="00965246"/>
    <w:rsid w:val="00967281"/>
    <w:rsid w:val="00976848"/>
    <w:rsid w:val="0097775D"/>
    <w:rsid w:val="00985847"/>
    <w:rsid w:val="00997DA4"/>
    <w:rsid w:val="009B2615"/>
    <w:rsid w:val="009B3070"/>
    <w:rsid w:val="009B4AC4"/>
    <w:rsid w:val="009C2F39"/>
    <w:rsid w:val="009C7459"/>
    <w:rsid w:val="009D709B"/>
    <w:rsid w:val="00A163A2"/>
    <w:rsid w:val="00A20867"/>
    <w:rsid w:val="00A25C37"/>
    <w:rsid w:val="00A33626"/>
    <w:rsid w:val="00A36865"/>
    <w:rsid w:val="00A55F07"/>
    <w:rsid w:val="00A64A11"/>
    <w:rsid w:val="00A66029"/>
    <w:rsid w:val="00A838F2"/>
    <w:rsid w:val="00A861AB"/>
    <w:rsid w:val="00A9393A"/>
    <w:rsid w:val="00A93EBA"/>
    <w:rsid w:val="00A972F9"/>
    <w:rsid w:val="00A977D9"/>
    <w:rsid w:val="00AA2264"/>
    <w:rsid w:val="00AA7190"/>
    <w:rsid w:val="00AD2CB5"/>
    <w:rsid w:val="00AD4C6A"/>
    <w:rsid w:val="00AE4099"/>
    <w:rsid w:val="00AF190C"/>
    <w:rsid w:val="00B0217C"/>
    <w:rsid w:val="00B12103"/>
    <w:rsid w:val="00B16C95"/>
    <w:rsid w:val="00B30781"/>
    <w:rsid w:val="00B42C74"/>
    <w:rsid w:val="00B43BEB"/>
    <w:rsid w:val="00B44C8F"/>
    <w:rsid w:val="00B5119C"/>
    <w:rsid w:val="00B676F4"/>
    <w:rsid w:val="00B74F19"/>
    <w:rsid w:val="00B843E2"/>
    <w:rsid w:val="00B9040C"/>
    <w:rsid w:val="00B911EE"/>
    <w:rsid w:val="00BA4349"/>
    <w:rsid w:val="00BA521B"/>
    <w:rsid w:val="00BA7915"/>
    <w:rsid w:val="00BB6900"/>
    <w:rsid w:val="00BD778D"/>
    <w:rsid w:val="00BE4779"/>
    <w:rsid w:val="00BE4A72"/>
    <w:rsid w:val="00BF3763"/>
    <w:rsid w:val="00C1131C"/>
    <w:rsid w:val="00C13AD4"/>
    <w:rsid w:val="00C14E1D"/>
    <w:rsid w:val="00C157EB"/>
    <w:rsid w:val="00C21AE0"/>
    <w:rsid w:val="00C21BD9"/>
    <w:rsid w:val="00C32DA4"/>
    <w:rsid w:val="00C330F4"/>
    <w:rsid w:val="00C34464"/>
    <w:rsid w:val="00C361B3"/>
    <w:rsid w:val="00C4676A"/>
    <w:rsid w:val="00C472B9"/>
    <w:rsid w:val="00C54EFD"/>
    <w:rsid w:val="00C65B12"/>
    <w:rsid w:val="00C66291"/>
    <w:rsid w:val="00C665D4"/>
    <w:rsid w:val="00C72B3E"/>
    <w:rsid w:val="00C72BC2"/>
    <w:rsid w:val="00CA34BF"/>
    <w:rsid w:val="00CA56E3"/>
    <w:rsid w:val="00CA57C8"/>
    <w:rsid w:val="00CA6252"/>
    <w:rsid w:val="00CB6D11"/>
    <w:rsid w:val="00CC2F85"/>
    <w:rsid w:val="00CC44E2"/>
    <w:rsid w:val="00CD5021"/>
    <w:rsid w:val="00CF653E"/>
    <w:rsid w:val="00CF704D"/>
    <w:rsid w:val="00D0039A"/>
    <w:rsid w:val="00D02E2A"/>
    <w:rsid w:val="00D10DBF"/>
    <w:rsid w:val="00D32E0F"/>
    <w:rsid w:val="00D35F77"/>
    <w:rsid w:val="00D36FD0"/>
    <w:rsid w:val="00D4568B"/>
    <w:rsid w:val="00D54A0A"/>
    <w:rsid w:val="00D55E12"/>
    <w:rsid w:val="00D60C53"/>
    <w:rsid w:val="00D732AB"/>
    <w:rsid w:val="00D812EE"/>
    <w:rsid w:val="00D848AA"/>
    <w:rsid w:val="00D84B73"/>
    <w:rsid w:val="00D90445"/>
    <w:rsid w:val="00DA7090"/>
    <w:rsid w:val="00DB4587"/>
    <w:rsid w:val="00DB7969"/>
    <w:rsid w:val="00DC4588"/>
    <w:rsid w:val="00DC5322"/>
    <w:rsid w:val="00DF0AA3"/>
    <w:rsid w:val="00E03DC7"/>
    <w:rsid w:val="00E1748E"/>
    <w:rsid w:val="00E2318B"/>
    <w:rsid w:val="00E42586"/>
    <w:rsid w:val="00E42A21"/>
    <w:rsid w:val="00E5055A"/>
    <w:rsid w:val="00E567C0"/>
    <w:rsid w:val="00E63C0F"/>
    <w:rsid w:val="00E659DA"/>
    <w:rsid w:val="00E673DC"/>
    <w:rsid w:val="00E727C9"/>
    <w:rsid w:val="00E76D7D"/>
    <w:rsid w:val="00E77363"/>
    <w:rsid w:val="00E80DAA"/>
    <w:rsid w:val="00E82052"/>
    <w:rsid w:val="00E84AFA"/>
    <w:rsid w:val="00E935A2"/>
    <w:rsid w:val="00E97665"/>
    <w:rsid w:val="00EB31E7"/>
    <w:rsid w:val="00EB5A84"/>
    <w:rsid w:val="00EC0399"/>
    <w:rsid w:val="00EC3349"/>
    <w:rsid w:val="00EC43BF"/>
    <w:rsid w:val="00ED357D"/>
    <w:rsid w:val="00ED47F8"/>
    <w:rsid w:val="00EE013E"/>
    <w:rsid w:val="00EE3EE3"/>
    <w:rsid w:val="00EE43C3"/>
    <w:rsid w:val="00EE5223"/>
    <w:rsid w:val="00F02948"/>
    <w:rsid w:val="00F06ED7"/>
    <w:rsid w:val="00F16040"/>
    <w:rsid w:val="00F36872"/>
    <w:rsid w:val="00F40C9A"/>
    <w:rsid w:val="00F566EC"/>
    <w:rsid w:val="00F70976"/>
    <w:rsid w:val="00F745BF"/>
    <w:rsid w:val="00F757E7"/>
    <w:rsid w:val="00F75C0F"/>
    <w:rsid w:val="00F911B3"/>
    <w:rsid w:val="00FA6AF2"/>
    <w:rsid w:val="00FB3F1D"/>
    <w:rsid w:val="00FB6914"/>
    <w:rsid w:val="00FC433D"/>
    <w:rsid w:val="00FC64FA"/>
    <w:rsid w:val="00FD3D3D"/>
    <w:rsid w:val="00FE4FD6"/>
    <w:rsid w:val="00FF1DAE"/>
    <w:rsid w:val="00FF3A38"/>
    <w:rsid w:val="00FF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08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6728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6728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6728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0C84"/>
  </w:style>
  <w:style w:type="paragraph" w:styleId="aa">
    <w:name w:val="footer"/>
    <w:basedOn w:val="a"/>
    <w:link w:val="ab"/>
    <w:uiPriority w:val="99"/>
    <w:unhideWhenUsed/>
    <w:rsid w:val="000C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0C84"/>
  </w:style>
  <w:style w:type="paragraph" w:customStyle="1" w:styleId="ConsPlusNonformat">
    <w:name w:val="ConsPlusNonformat"/>
    <w:uiPriority w:val="99"/>
    <w:rsid w:val="003527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No Spacing"/>
    <w:uiPriority w:val="1"/>
    <w:qFormat/>
    <w:rsid w:val="00CA625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E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1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08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6728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6728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6728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0C84"/>
  </w:style>
  <w:style w:type="paragraph" w:styleId="aa">
    <w:name w:val="footer"/>
    <w:basedOn w:val="a"/>
    <w:link w:val="ab"/>
    <w:uiPriority w:val="99"/>
    <w:unhideWhenUsed/>
    <w:rsid w:val="000C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0C84"/>
  </w:style>
  <w:style w:type="paragraph" w:customStyle="1" w:styleId="ConsPlusNonformat">
    <w:name w:val="ConsPlusNonformat"/>
    <w:uiPriority w:val="99"/>
    <w:rsid w:val="003527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No Spacing"/>
    <w:uiPriority w:val="1"/>
    <w:qFormat/>
    <w:rsid w:val="00CA625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E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1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E5E6-DD62-4345-870A-EF381CD2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Ирина Викторовна</dc:creator>
  <cp:lastModifiedBy>User</cp:lastModifiedBy>
  <cp:revision>20</cp:revision>
  <cp:lastPrinted>2015-02-19T20:42:00Z</cp:lastPrinted>
  <dcterms:created xsi:type="dcterms:W3CDTF">2015-01-19T10:56:00Z</dcterms:created>
  <dcterms:modified xsi:type="dcterms:W3CDTF">2015-02-22T18:14:00Z</dcterms:modified>
</cp:coreProperties>
</file>